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BC6F" w14:textId="1BB904DF" w:rsidR="00CF4AD9" w:rsidRDefault="00CF4AD9" w:rsidP="00CF4AD9">
      <w:pPr>
        <w:jc w:val="center"/>
        <w:rPr>
          <w:rFonts w:ascii="Arial" w:hAnsi="Arial" w:cs="Arial"/>
          <w:sz w:val="24"/>
          <w:szCs w:val="24"/>
        </w:rPr>
      </w:pPr>
      <w:r w:rsidRPr="00CF4AD9">
        <w:rPr>
          <w:rFonts w:ascii="Arial" w:hAnsi="Arial" w:cs="Arial"/>
          <w:sz w:val="24"/>
          <w:szCs w:val="24"/>
        </w:rPr>
        <w:t>POZVÁNKA</w:t>
      </w:r>
    </w:p>
    <w:p w14:paraId="23FCA8F8" w14:textId="507EF66D" w:rsid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Zástupce vlastníků pozemků, členů Honebního společenstva Běšiny, IČ 70856010 tímto svolává:</w:t>
      </w:r>
    </w:p>
    <w:p w14:paraId="31C089FE" w14:textId="13EDFA95" w:rsidR="00CF4AD9" w:rsidRDefault="00BC0233" w:rsidP="00CF4A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CF4AD9" w:rsidRPr="00CF4AD9">
        <w:rPr>
          <w:rFonts w:ascii="Arial" w:hAnsi="Arial" w:cs="Arial"/>
          <w:b/>
          <w:bCs/>
          <w:sz w:val="24"/>
          <w:szCs w:val="24"/>
        </w:rPr>
        <w:t xml:space="preserve">imořádnou </w:t>
      </w:r>
      <w:r w:rsidR="00721332">
        <w:rPr>
          <w:rFonts w:ascii="Arial" w:hAnsi="Arial" w:cs="Arial"/>
          <w:b/>
          <w:bCs/>
          <w:sz w:val="24"/>
          <w:szCs w:val="24"/>
        </w:rPr>
        <w:t xml:space="preserve">volební </w:t>
      </w:r>
      <w:r w:rsidR="00CF4AD9" w:rsidRPr="00CF4AD9">
        <w:rPr>
          <w:rFonts w:ascii="Arial" w:hAnsi="Arial" w:cs="Arial"/>
          <w:b/>
          <w:bCs/>
          <w:sz w:val="24"/>
          <w:szCs w:val="24"/>
        </w:rPr>
        <w:t>valnou hromadu HS Běšiny</w:t>
      </w:r>
    </w:p>
    <w:p w14:paraId="14E40473" w14:textId="0A8B77F0" w:rsidR="00CF4AD9" w:rsidRDefault="00CF4AD9" w:rsidP="00CF4AD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384E298" w14:textId="2BB2D782" w:rsid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  <w:r w:rsidRPr="00CF4AD9">
        <w:rPr>
          <w:rFonts w:ascii="Arial" w:hAnsi="Arial" w:cs="Arial"/>
          <w:sz w:val="24"/>
          <w:szCs w:val="24"/>
        </w:rPr>
        <w:t>na den: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21. 5. 2022 od 14 hod</w:t>
      </w:r>
      <w:r w:rsidR="00721332">
        <w:rPr>
          <w:rFonts w:ascii="Arial" w:hAnsi="Arial" w:cs="Arial"/>
          <w:sz w:val="24"/>
          <w:szCs w:val="24"/>
        </w:rPr>
        <w:t>.</w:t>
      </w:r>
    </w:p>
    <w:p w14:paraId="661F4F26" w14:textId="4F412846" w:rsid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EUROCAMP Běšiny</w:t>
      </w:r>
    </w:p>
    <w:p w14:paraId="2D70C7CB" w14:textId="5AAD8951" w:rsid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</w:p>
    <w:p w14:paraId="4E79C8B5" w14:textId="1FB114FB" w:rsid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jednání:</w:t>
      </w:r>
    </w:p>
    <w:p w14:paraId="677E934F" w14:textId="075E7E48" w:rsidR="00CF4AD9" w:rsidRDefault="00CF4AD9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Zahájení</w:t>
      </w:r>
      <w:r w:rsidR="0041102B">
        <w:rPr>
          <w:rFonts w:ascii="Arial" w:hAnsi="Arial" w:cs="Arial"/>
          <w:sz w:val="24"/>
          <w:szCs w:val="24"/>
        </w:rPr>
        <w:t xml:space="preserve">, přivítání účastníků mimořádné </w:t>
      </w:r>
      <w:r w:rsidR="00721332">
        <w:rPr>
          <w:rFonts w:ascii="Arial" w:hAnsi="Arial" w:cs="Arial"/>
          <w:sz w:val="24"/>
          <w:szCs w:val="24"/>
        </w:rPr>
        <w:t xml:space="preserve">volební </w:t>
      </w:r>
      <w:r w:rsidR="0041102B">
        <w:rPr>
          <w:rFonts w:ascii="Arial" w:hAnsi="Arial" w:cs="Arial"/>
          <w:sz w:val="24"/>
          <w:szCs w:val="24"/>
        </w:rPr>
        <w:t>valné hromady</w:t>
      </w:r>
    </w:p>
    <w:p w14:paraId="17C32710" w14:textId="7C4AF8E3" w:rsidR="00657A81" w:rsidRDefault="00395096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Volba zapisovatele </w:t>
      </w:r>
      <w:r w:rsidR="00E930A0">
        <w:rPr>
          <w:rFonts w:ascii="Arial" w:hAnsi="Arial" w:cs="Arial"/>
          <w:sz w:val="24"/>
          <w:szCs w:val="24"/>
        </w:rPr>
        <w:t>– JUDr. Nejdl Jiří</w:t>
      </w:r>
    </w:p>
    <w:p w14:paraId="0B885C6B" w14:textId="6E042CDC" w:rsidR="00657A81" w:rsidRDefault="00657A81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Volb</w:t>
      </w:r>
      <w:r w:rsidR="007213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395096">
        <w:rPr>
          <w:rFonts w:ascii="Arial" w:hAnsi="Arial" w:cs="Arial"/>
          <w:sz w:val="24"/>
          <w:szCs w:val="24"/>
        </w:rPr>
        <w:t>návrhové</w:t>
      </w:r>
      <w:r w:rsidR="00E930A0">
        <w:rPr>
          <w:rFonts w:ascii="Arial" w:hAnsi="Arial" w:cs="Arial"/>
          <w:sz w:val="24"/>
          <w:szCs w:val="24"/>
        </w:rPr>
        <w:t xml:space="preserve"> komise</w:t>
      </w:r>
    </w:p>
    <w:p w14:paraId="41D6C202" w14:textId="75889052" w:rsidR="00395096" w:rsidRDefault="00657A81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Volb</w:t>
      </w:r>
      <w:r w:rsidR="00721332">
        <w:rPr>
          <w:rFonts w:ascii="Arial" w:hAnsi="Arial" w:cs="Arial"/>
          <w:sz w:val="24"/>
          <w:szCs w:val="24"/>
        </w:rPr>
        <w:t>a</w:t>
      </w:r>
      <w:r w:rsidR="00395096">
        <w:rPr>
          <w:rFonts w:ascii="Arial" w:hAnsi="Arial" w:cs="Arial"/>
          <w:sz w:val="24"/>
          <w:szCs w:val="24"/>
        </w:rPr>
        <w:t xml:space="preserve"> volební komise</w:t>
      </w:r>
    </w:p>
    <w:p w14:paraId="76ECFD9E" w14:textId="1D08C694" w:rsidR="00395096" w:rsidRDefault="00395096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Zpráva </w:t>
      </w:r>
      <w:r w:rsidR="00721332">
        <w:rPr>
          <w:rFonts w:ascii="Arial" w:hAnsi="Arial" w:cs="Arial"/>
          <w:sz w:val="24"/>
          <w:szCs w:val="24"/>
        </w:rPr>
        <w:t>volební</w:t>
      </w:r>
      <w:r>
        <w:rPr>
          <w:rFonts w:ascii="Arial" w:hAnsi="Arial" w:cs="Arial"/>
          <w:sz w:val="24"/>
          <w:szCs w:val="24"/>
        </w:rPr>
        <w:t xml:space="preserve"> komise o účasti /přítomni, plné moci, celkem/ na mimořádné </w:t>
      </w:r>
      <w:r w:rsidR="00156790">
        <w:rPr>
          <w:rFonts w:ascii="Arial" w:hAnsi="Arial" w:cs="Arial"/>
          <w:sz w:val="24"/>
          <w:szCs w:val="24"/>
        </w:rPr>
        <w:t xml:space="preserve">volební </w:t>
      </w:r>
      <w:r>
        <w:rPr>
          <w:rFonts w:ascii="Arial" w:hAnsi="Arial" w:cs="Arial"/>
          <w:sz w:val="24"/>
          <w:szCs w:val="24"/>
        </w:rPr>
        <w:t>valné hromadě</w:t>
      </w:r>
    </w:p>
    <w:p w14:paraId="29C5273C" w14:textId="46A4461F" w:rsidR="00657A81" w:rsidRDefault="00657A81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Vlastní volb</w:t>
      </w:r>
      <w:r w:rsidR="00721332">
        <w:rPr>
          <w:rFonts w:ascii="Arial" w:hAnsi="Arial" w:cs="Arial"/>
          <w:sz w:val="24"/>
          <w:szCs w:val="24"/>
        </w:rPr>
        <w:t>a</w:t>
      </w:r>
    </w:p>
    <w:p w14:paraId="5CADEB4A" w14:textId="708C2F41" w:rsidR="00395096" w:rsidRDefault="00395096" w:rsidP="005A0712">
      <w:pPr>
        <w:pStyle w:val="Odstavecseseznamem"/>
        <w:numPr>
          <w:ilvl w:val="0"/>
          <w:numId w:val="1"/>
        </w:numPr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Výsledky voleb – volební komise</w:t>
      </w:r>
    </w:p>
    <w:p w14:paraId="4CFDC26E" w14:textId="56D3750E" w:rsidR="00657A81" w:rsidRDefault="00657A81" w:rsidP="005A0712">
      <w:pPr>
        <w:pStyle w:val="Odstavecseseznamem"/>
        <w:numPr>
          <w:ilvl w:val="0"/>
          <w:numId w:val="1"/>
        </w:numPr>
        <w:ind w:left="851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Diskuse</w:t>
      </w:r>
    </w:p>
    <w:p w14:paraId="382F4BC4" w14:textId="1CFBBBE4" w:rsidR="00395096" w:rsidRDefault="00395096" w:rsidP="005A0712">
      <w:pPr>
        <w:pStyle w:val="Odstavecseseznamem"/>
        <w:numPr>
          <w:ilvl w:val="0"/>
          <w:numId w:val="1"/>
        </w:numPr>
        <w:ind w:left="851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Usnesení</w:t>
      </w:r>
    </w:p>
    <w:p w14:paraId="0063EE20" w14:textId="55BF4FBD" w:rsidR="00395096" w:rsidRPr="00CF4AD9" w:rsidRDefault="00395096" w:rsidP="005A0712">
      <w:pPr>
        <w:pStyle w:val="Odstavecseseznamem"/>
        <w:numPr>
          <w:ilvl w:val="0"/>
          <w:numId w:val="1"/>
        </w:numPr>
        <w:ind w:left="851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Závěr</w:t>
      </w:r>
    </w:p>
    <w:p w14:paraId="0241B1D8" w14:textId="77777777" w:rsidR="00CF4AD9" w:rsidRPr="00CF4AD9" w:rsidRDefault="00CF4AD9" w:rsidP="00CF4AD9">
      <w:pPr>
        <w:jc w:val="both"/>
        <w:rPr>
          <w:rFonts w:ascii="Arial" w:hAnsi="Arial" w:cs="Arial"/>
          <w:sz w:val="24"/>
          <w:szCs w:val="24"/>
        </w:rPr>
      </w:pPr>
    </w:p>
    <w:p w14:paraId="4A24982A" w14:textId="77777777" w:rsidR="005A0712" w:rsidRDefault="00A53136" w:rsidP="00CF4AD9">
      <w:pPr>
        <w:jc w:val="both"/>
        <w:rPr>
          <w:rFonts w:ascii="Arial" w:hAnsi="Arial" w:cs="Arial"/>
          <w:sz w:val="24"/>
          <w:szCs w:val="24"/>
        </w:rPr>
      </w:pPr>
      <w:bookmarkStart w:id="0" w:name="_Hlk98578190"/>
      <w:bookmarkStart w:id="1" w:name="_Hlk99461259"/>
      <w:r>
        <w:rPr>
          <w:rFonts w:ascii="Arial" w:hAnsi="Arial" w:cs="Arial"/>
          <w:sz w:val="24"/>
          <w:szCs w:val="24"/>
        </w:rPr>
        <w:t>Veškeré informace jsou k</w:t>
      </w:r>
      <w:r w:rsidR="00657A8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dispozici</w:t>
      </w:r>
      <w:r w:rsidR="00657A81">
        <w:rPr>
          <w:rFonts w:ascii="Arial" w:hAnsi="Arial" w:cs="Arial"/>
          <w:sz w:val="24"/>
          <w:szCs w:val="24"/>
        </w:rPr>
        <w:t xml:space="preserve">: </w:t>
      </w:r>
    </w:p>
    <w:p w14:paraId="5C1B0EEF" w14:textId="5CF7EA80" w:rsidR="005A0712" w:rsidRPr="005A0712" w:rsidRDefault="005A0712" w:rsidP="005A071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57A81" w:rsidRPr="005A0712">
        <w:rPr>
          <w:rFonts w:ascii="Arial" w:hAnsi="Arial" w:cs="Arial"/>
          <w:sz w:val="24"/>
          <w:szCs w:val="24"/>
        </w:rPr>
        <w:t>ebové stránky HS Běšiny</w:t>
      </w:r>
      <w:r>
        <w:rPr>
          <w:rFonts w:ascii="Arial" w:hAnsi="Arial" w:cs="Arial"/>
          <w:sz w:val="24"/>
          <w:szCs w:val="24"/>
        </w:rPr>
        <w:t xml:space="preserve"> </w:t>
      </w:r>
      <w:r w:rsidR="00721332">
        <w:rPr>
          <w:rFonts w:ascii="Arial" w:hAnsi="Arial" w:cs="Arial"/>
          <w:sz w:val="24"/>
          <w:szCs w:val="24"/>
        </w:rPr>
        <w:t>-</w:t>
      </w:r>
      <w:r w:rsidR="00852FDA">
        <w:rPr>
          <w:rFonts w:ascii="Arial" w:hAnsi="Arial" w:cs="Arial"/>
          <w:sz w:val="24"/>
          <w:szCs w:val="24"/>
        </w:rPr>
        <w:t xml:space="preserve"> </w:t>
      </w:r>
      <w:r w:rsidR="00852FDA" w:rsidRPr="00852FDA">
        <w:rPr>
          <w:rFonts w:ascii="Arial" w:hAnsi="Arial" w:cs="Arial"/>
          <w:sz w:val="24"/>
          <w:szCs w:val="24"/>
        </w:rPr>
        <w:t>https://honebni-spolecenstvo-besiny.webnode.cz</w:t>
      </w:r>
    </w:p>
    <w:p w14:paraId="22AF7ACC" w14:textId="3F3FB2F2" w:rsidR="005A0712" w:rsidRDefault="005A0712" w:rsidP="005A071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57A81" w:rsidRPr="005A0712">
        <w:rPr>
          <w:rFonts w:ascii="Arial" w:hAnsi="Arial" w:cs="Arial"/>
          <w:sz w:val="24"/>
          <w:szCs w:val="24"/>
        </w:rPr>
        <w:t>ebové stránky</w:t>
      </w:r>
      <w:r w:rsidR="00A53136" w:rsidRPr="005A0712">
        <w:rPr>
          <w:rFonts w:ascii="Arial" w:hAnsi="Arial" w:cs="Arial"/>
          <w:sz w:val="24"/>
          <w:szCs w:val="24"/>
        </w:rPr>
        <w:t xml:space="preserve"> </w:t>
      </w:r>
      <w:r w:rsidR="00657A81" w:rsidRPr="005A0712">
        <w:rPr>
          <w:rFonts w:ascii="Arial" w:hAnsi="Arial" w:cs="Arial"/>
          <w:sz w:val="24"/>
          <w:szCs w:val="24"/>
        </w:rPr>
        <w:t>OÚ Běšiny</w:t>
      </w:r>
      <w:r>
        <w:rPr>
          <w:rFonts w:ascii="Arial" w:hAnsi="Arial" w:cs="Arial"/>
          <w:sz w:val="24"/>
          <w:szCs w:val="24"/>
        </w:rPr>
        <w:t xml:space="preserve"> </w:t>
      </w:r>
      <w:r w:rsidR="0011111E">
        <w:rPr>
          <w:rFonts w:ascii="Arial" w:hAnsi="Arial" w:cs="Arial"/>
          <w:sz w:val="24"/>
          <w:szCs w:val="24"/>
        </w:rPr>
        <w:t>-</w:t>
      </w:r>
      <w:r w:rsidR="002508DF">
        <w:rPr>
          <w:rFonts w:ascii="Arial" w:hAnsi="Arial" w:cs="Arial"/>
          <w:sz w:val="24"/>
          <w:szCs w:val="24"/>
        </w:rPr>
        <w:t xml:space="preserve"> </w:t>
      </w:r>
      <w:r w:rsidR="002508DF" w:rsidRPr="002508DF">
        <w:rPr>
          <w:rFonts w:ascii="Arial" w:hAnsi="Arial" w:cs="Arial"/>
          <w:sz w:val="24"/>
          <w:szCs w:val="24"/>
        </w:rPr>
        <w:t>http://www.besiny.cz/</w:t>
      </w:r>
    </w:p>
    <w:p w14:paraId="7069C208" w14:textId="495A8441" w:rsidR="005A0712" w:rsidRDefault="005A0712" w:rsidP="005A071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657A81" w:rsidRPr="005A0712">
        <w:rPr>
          <w:rFonts w:ascii="Arial" w:hAnsi="Arial" w:cs="Arial"/>
          <w:sz w:val="24"/>
          <w:szCs w:val="24"/>
        </w:rPr>
        <w:t xml:space="preserve">ebové stránky Mysliveckého spolku Běšiny </w:t>
      </w:r>
      <w:r w:rsidR="002508DF" w:rsidRPr="002508DF">
        <w:rPr>
          <w:rFonts w:ascii="Arial" w:hAnsi="Arial" w:cs="Arial"/>
          <w:color w:val="000000" w:themeColor="text1"/>
          <w:sz w:val="24"/>
          <w:szCs w:val="24"/>
        </w:rPr>
        <w:t>-</w:t>
      </w:r>
      <w:r w:rsidR="002508DF">
        <w:rPr>
          <w:rFonts w:ascii="Arial" w:hAnsi="Arial" w:cs="Arial"/>
          <w:color w:val="FF0000"/>
          <w:sz w:val="24"/>
          <w:szCs w:val="24"/>
        </w:rPr>
        <w:t xml:space="preserve"> </w:t>
      </w:r>
      <w:r w:rsidR="002508DF" w:rsidRPr="002508DF">
        <w:rPr>
          <w:rFonts w:ascii="Arial" w:hAnsi="Arial" w:cs="Arial"/>
          <w:color w:val="000000" w:themeColor="text1"/>
          <w:sz w:val="24"/>
          <w:szCs w:val="24"/>
        </w:rPr>
        <w:t>https://msbesiny.webnode.cz/</w:t>
      </w:r>
    </w:p>
    <w:p w14:paraId="745842D7" w14:textId="14BB60CB" w:rsidR="00CF4AD9" w:rsidRPr="005A0712" w:rsidRDefault="005A0712" w:rsidP="0072133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5A0712">
        <w:rPr>
          <w:rFonts w:ascii="Arial" w:hAnsi="Arial" w:cs="Arial"/>
          <w:sz w:val="24"/>
          <w:szCs w:val="24"/>
        </w:rPr>
        <w:t>MVDr. Jan Toman</w:t>
      </w:r>
      <w:r w:rsidR="007213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</w:t>
      </w:r>
      <w:r w:rsidRPr="005A0712">
        <w:rPr>
          <w:rFonts w:ascii="Arial" w:hAnsi="Arial" w:cs="Arial"/>
          <w:sz w:val="24"/>
          <w:szCs w:val="24"/>
        </w:rPr>
        <w:t>e</w:t>
      </w:r>
      <w:r w:rsidR="0011111E">
        <w:rPr>
          <w:rFonts w:ascii="Arial" w:hAnsi="Arial" w:cs="Arial"/>
          <w:sz w:val="24"/>
          <w:szCs w:val="24"/>
        </w:rPr>
        <w:t>l.</w:t>
      </w:r>
      <w:r w:rsidRPr="005A0712">
        <w:rPr>
          <w:rFonts w:ascii="Arial" w:hAnsi="Arial" w:cs="Arial"/>
          <w:sz w:val="24"/>
          <w:szCs w:val="24"/>
        </w:rPr>
        <w:t xml:space="preserve"> čísl</w:t>
      </w:r>
      <w:r>
        <w:rPr>
          <w:rFonts w:ascii="Arial" w:hAnsi="Arial" w:cs="Arial"/>
          <w:sz w:val="24"/>
          <w:szCs w:val="24"/>
        </w:rPr>
        <w:t>o</w:t>
      </w:r>
      <w:r w:rsidR="00657A81" w:rsidRPr="005A0712">
        <w:rPr>
          <w:rFonts w:ascii="Arial" w:hAnsi="Arial" w:cs="Arial"/>
          <w:sz w:val="24"/>
          <w:szCs w:val="24"/>
        </w:rPr>
        <w:t xml:space="preserve"> </w:t>
      </w:r>
      <w:r w:rsidR="00A53136" w:rsidRPr="005A0712">
        <w:rPr>
          <w:rFonts w:ascii="Arial" w:hAnsi="Arial" w:cs="Arial"/>
          <w:sz w:val="24"/>
          <w:szCs w:val="24"/>
        </w:rPr>
        <w:t>601103973 nebo</w:t>
      </w:r>
      <w:r w:rsidRPr="005A0712">
        <w:rPr>
          <w:rFonts w:ascii="Arial" w:hAnsi="Arial" w:cs="Arial"/>
          <w:sz w:val="24"/>
          <w:szCs w:val="24"/>
        </w:rPr>
        <w:t xml:space="preserve"> email</w:t>
      </w:r>
      <w:r w:rsidR="00A53136" w:rsidRPr="005A0712">
        <w:rPr>
          <w:rFonts w:ascii="Arial" w:hAnsi="Arial" w:cs="Arial"/>
          <w:sz w:val="24"/>
          <w:szCs w:val="24"/>
        </w:rPr>
        <w:t xml:space="preserve"> </w:t>
      </w:r>
      <w:r w:rsidR="00721332">
        <w:rPr>
          <w:rFonts w:ascii="Arial" w:hAnsi="Arial" w:cs="Arial"/>
          <w:sz w:val="24"/>
          <w:szCs w:val="24"/>
        </w:rPr>
        <w:t>j</w:t>
      </w:r>
      <w:r w:rsidR="00A53136" w:rsidRPr="005A0712">
        <w:rPr>
          <w:rFonts w:ascii="Arial" w:hAnsi="Arial" w:cs="Arial"/>
          <w:sz w:val="24"/>
          <w:szCs w:val="24"/>
        </w:rPr>
        <w:t>antoman2486@seznam.cz</w:t>
      </w:r>
      <w:bookmarkEnd w:id="0"/>
    </w:p>
    <w:bookmarkEnd w:id="1"/>
    <w:p w14:paraId="04D6412F" w14:textId="2A8F64EB" w:rsidR="00A53136" w:rsidRPr="00A53136" w:rsidRDefault="00A53136" w:rsidP="00A53136">
      <w:pPr>
        <w:rPr>
          <w:rFonts w:ascii="Arial" w:hAnsi="Arial" w:cs="Arial"/>
          <w:sz w:val="24"/>
          <w:szCs w:val="24"/>
        </w:rPr>
      </w:pPr>
    </w:p>
    <w:p w14:paraId="5A1F51BA" w14:textId="7E8F3BE9" w:rsidR="00A53136" w:rsidRPr="00A53136" w:rsidRDefault="00A53136" w:rsidP="00A53136">
      <w:pPr>
        <w:rPr>
          <w:rFonts w:ascii="Arial" w:hAnsi="Arial" w:cs="Arial"/>
          <w:sz w:val="24"/>
          <w:szCs w:val="24"/>
        </w:rPr>
      </w:pPr>
    </w:p>
    <w:p w14:paraId="57FA56B3" w14:textId="39DCF103" w:rsidR="00A53136" w:rsidRDefault="00A53136" w:rsidP="00A53136">
      <w:pPr>
        <w:rPr>
          <w:rFonts w:ascii="Arial" w:hAnsi="Arial" w:cs="Arial"/>
          <w:sz w:val="24"/>
          <w:szCs w:val="24"/>
        </w:rPr>
      </w:pPr>
    </w:p>
    <w:p w14:paraId="6C16CDB7" w14:textId="3376B13A" w:rsidR="00A53136" w:rsidRDefault="00A53136" w:rsidP="00A53136">
      <w:pPr>
        <w:spacing w:after="0"/>
        <w:jc w:val="right"/>
        <w:rPr>
          <w:rFonts w:ascii="Arial" w:hAnsi="Arial" w:cs="Arial"/>
          <w:sz w:val="24"/>
          <w:szCs w:val="24"/>
        </w:rPr>
      </w:pPr>
      <w:bookmarkStart w:id="2" w:name="_Hlk98578368"/>
      <w:r>
        <w:rPr>
          <w:rFonts w:ascii="Arial" w:hAnsi="Arial" w:cs="Arial"/>
          <w:sz w:val="24"/>
          <w:szCs w:val="24"/>
        </w:rPr>
        <w:t>Za vlastníky pozemků pověřený zástupce Obecní úřad Běšiny</w:t>
      </w:r>
    </w:p>
    <w:p w14:paraId="6B79BE22" w14:textId="5129DC7C" w:rsidR="00A53136" w:rsidRPr="00A53136" w:rsidRDefault="00A53136" w:rsidP="00A5313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Starostka obce</w:t>
      </w:r>
      <w:bookmarkEnd w:id="2"/>
    </w:p>
    <w:sectPr w:rsidR="00A53136" w:rsidRPr="00A5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0184"/>
    <w:multiLevelType w:val="hybridMultilevel"/>
    <w:tmpl w:val="938AA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12FF5"/>
    <w:multiLevelType w:val="hybridMultilevel"/>
    <w:tmpl w:val="94646BDC"/>
    <w:lvl w:ilvl="0" w:tplc="476C85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D6B3C"/>
    <w:multiLevelType w:val="hybridMultilevel"/>
    <w:tmpl w:val="31BA2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034445">
    <w:abstractNumId w:val="0"/>
  </w:num>
  <w:num w:numId="2" w16cid:durableId="110827050">
    <w:abstractNumId w:val="2"/>
  </w:num>
  <w:num w:numId="3" w16cid:durableId="207100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D9"/>
    <w:rsid w:val="00036FB8"/>
    <w:rsid w:val="0011111E"/>
    <w:rsid w:val="00156790"/>
    <w:rsid w:val="002508DF"/>
    <w:rsid w:val="00395096"/>
    <w:rsid w:val="003B066D"/>
    <w:rsid w:val="0041102B"/>
    <w:rsid w:val="005A0712"/>
    <w:rsid w:val="00657A81"/>
    <w:rsid w:val="00721332"/>
    <w:rsid w:val="00814B39"/>
    <w:rsid w:val="00852FDA"/>
    <w:rsid w:val="00A53136"/>
    <w:rsid w:val="00BC0233"/>
    <w:rsid w:val="00CF4AD9"/>
    <w:rsid w:val="00D4760F"/>
    <w:rsid w:val="00E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AC0C"/>
  <w15:chartTrackingRefBased/>
  <w15:docId w15:val="{C0C57384-E1AD-48BD-AA45-B0CCA06D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4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Hirmanová Veronika</dc:creator>
  <cp:keywords/>
  <dc:description/>
  <cp:lastModifiedBy>Tomáš Vacek</cp:lastModifiedBy>
  <cp:revision>3</cp:revision>
  <dcterms:created xsi:type="dcterms:W3CDTF">2022-04-11T07:39:00Z</dcterms:created>
  <dcterms:modified xsi:type="dcterms:W3CDTF">2022-04-11T07:44:00Z</dcterms:modified>
</cp:coreProperties>
</file>